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213487">
        <w:rPr>
          <w:rFonts w:ascii="Verdana" w:hAnsi="Verdana"/>
          <w:sz w:val="18"/>
          <w:szCs w:val="18"/>
        </w:rPr>
        <w:t xml:space="preserve">který podává nabídku </w:t>
      </w:r>
      <w:r w:rsidR="00BB5F55" w:rsidRPr="00213487">
        <w:rPr>
          <w:rFonts w:ascii="Verdana" w:hAnsi="Verdana"/>
          <w:sz w:val="18"/>
          <w:szCs w:val="18"/>
        </w:rPr>
        <w:t xml:space="preserve">na veřejnou </w:t>
      </w:r>
      <w:r w:rsidRPr="00213487">
        <w:rPr>
          <w:rFonts w:ascii="Verdana" w:hAnsi="Verdana"/>
          <w:sz w:val="18"/>
          <w:szCs w:val="18"/>
        </w:rPr>
        <w:t>zakázku s názvem „</w:t>
      </w:r>
      <w:r w:rsidR="00213487" w:rsidRPr="00213487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r w:rsidRPr="00213487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4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4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348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610CBE"/>
  <w15:docId w15:val="{0B2B3156-A578-42AB-9A0F-08DA6A3C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754DA8-E7AA-439F-97F6-2AAEFF38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2020-08-07T07:05:00Z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